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D4" w:rsidRPr="00CB3CC4" w:rsidRDefault="00C664D4" w:rsidP="00C664D4">
      <w:pPr>
        <w:shd w:val="clear" w:color="auto" w:fill="0B61A4"/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FFFFFF"/>
          <w:kern w:val="36"/>
          <w:sz w:val="32"/>
          <w:szCs w:val="32"/>
          <w:lang w:val="es-ES" w:eastAsia="pt-BR"/>
        </w:rPr>
      </w:pPr>
      <w:r w:rsidRPr="00CB3CC4">
        <w:rPr>
          <w:rFonts w:ascii="Arial" w:eastAsia="Times New Roman" w:hAnsi="Arial" w:cs="Arial"/>
          <w:b/>
          <w:bCs/>
          <w:color w:val="FFFFFF"/>
          <w:kern w:val="36"/>
          <w:sz w:val="32"/>
          <w:szCs w:val="32"/>
          <w:lang w:val="es-ES" w:eastAsia="pt-BR"/>
        </w:rPr>
        <w:t>Visitas Técnicas CBBD</w:t>
      </w:r>
    </w:p>
    <w:p w:rsidR="00C664D4" w:rsidRPr="00835057" w:rsidRDefault="00C664D4" w:rsidP="00C664D4">
      <w:pPr>
        <w:shd w:val="clear" w:color="auto" w:fill="FFFFFF"/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</w:pPr>
      <w:r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Todas </w:t>
      </w:r>
      <w:r w:rsidR="00835057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las visi</w:t>
      </w:r>
      <w:r w:rsid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tas tendrán lugar el dí</w:t>
      </w:r>
      <w:r w:rsidR="00835057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a 09 de Juli</w:t>
      </w:r>
      <w:r w:rsidR="00CB3CC4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o.</w:t>
      </w:r>
    </w:p>
    <w:p w:rsidR="00C664D4" w:rsidRPr="00835057" w:rsidRDefault="00835057" w:rsidP="00C664D4">
      <w:pPr>
        <w:shd w:val="clear" w:color="auto" w:fill="FFFFFF"/>
        <w:spacing w:before="100" w:beforeAutospacing="1" w:after="100" w:afterAutospacing="1"/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</w:pPr>
      <w:r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ARCHIVO PÚBLICO DEL</w:t>
      </w:r>
      <w:r w:rsidR="00C664D4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 ESTADO DE SANTA</w:t>
      </w:r>
      <w:r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 CATARINA: 9h30 a</w:t>
      </w:r>
      <w:r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 11h (45 lugares</w:t>
      </w:r>
      <w:r w:rsidR="00C664D4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)</w:t>
      </w:r>
      <w:r w:rsidR="00C664D4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br/>
      </w:r>
      <w:r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La </w:t>
      </w:r>
      <w:r w:rsidR="00153208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unidad</w:t>
      </w:r>
      <w:r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 de información está vinculada a la</w:t>
      </w:r>
      <w:r w:rsidR="00C664D4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 Secretaria de Estado d</w:t>
      </w:r>
      <w:r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e la Administración, como un</w:t>
      </w:r>
      <w:r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 Órgano Normativo del</w:t>
      </w:r>
      <w:r w:rsidR="00C664D4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 Sistema </w:t>
      </w:r>
      <w:r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de Gestión Documental, con</w:t>
      </w:r>
      <w:r w:rsidR="00C664D4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 </w:t>
      </w:r>
      <w:r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la finalidad de implementar y </w:t>
      </w:r>
      <w:r w:rsidR="00153208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acompañ</w:t>
      </w:r>
      <w:r w:rsidR="00153208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ar</w:t>
      </w:r>
      <w:r w:rsidR="00C664D4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 </w:t>
      </w:r>
      <w:r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la Política Nacional de Arch</w:t>
      </w:r>
      <w:r w:rsidR="00C664D4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ivos.</w:t>
      </w:r>
    </w:p>
    <w:p w:rsidR="00C664D4" w:rsidRPr="00835057" w:rsidRDefault="00C664D4" w:rsidP="00C664D4">
      <w:pPr>
        <w:shd w:val="clear" w:color="auto" w:fill="FFFFFF"/>
        <w:spacing w:before="100" w:beforeAutospacing="1" w:after="100" w:afterAutospacing="1"/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</w:pPr>
      <w:r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BIBLIOTECA CENTRAL D</w:t>
      </w:r>
      <w:r w:rsidR="00835057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E LA UFSC: 10h15 a 11h45 (45 lugares</w:t>
      </w:r>
      <w:r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)</w:t>
      </w:r>
      <w:r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br/>
      </w:r>
      <w:r w:rsidR="00835057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La</w:t>
      </w:r>
      <w:r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 biblioteca </w:t>
      </w:r>
      <w:r w:rsid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más grande del estado, operando hace más</w:t>
      </w:r>
      <w:r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 de 35 </w:t>
      </w:r>
      <w:r w:rsidR="00153208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añ</w:t>
      </w:r>
      <w:r w:rsidR="00153208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os</w:t>
      </w:r>
      <w:r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. At</w:t>
      </w:r>
      <w:r w:rsidR="00835057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iende </w:t>
      </w:r>
      <w:r w:rsidR="00153208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un</w:t>
      </w:r>
      <w:r w:rsidR="00835057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 promedio de 5 mil usuarios por día y es </w:t>
      </w:r>
      <w:r w:rsidR="00153208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una</w:t>
      </w:r>
      <w:r w:rsidR="00835057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 </w:t>
      </w:r>
      <w:r w:rsidR="00153208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referencia</w:t>
      </w:r>
      <w:r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 entre </w:t>
      </w:r>
      <w:r w:rsidR="00835057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las unidades de información</w:t>
      </w:r>
      <w:r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 d</w:t>
      </w:r>
      <w:r w:rsidR="00835057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e l</w:t>
      </w:r>
      <w:r w:rsid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a región</w:t>
      </w:r>
      <w:r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.</w:t>
      </w:r>
    </w:p>
    <w:p w:rsidR="00C664D4" w:rsidRPr="00835057" w:rsidRDefault="00835057" w:rsidP="00C664D4">
      <w:pPr>
        <w:shd w:val="clear" w:color="auto" w:fill="FFFFFF"/>
        <w:spacing w:before="100" w:beforeAutospacing="1" w:after="100" w:afterAutospacing="1"/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</w:pPr>
      <w:r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FUNDACIÓN HASSIS: 10h20 a 12h (45 lugares)</w:t>
      </w:r>
      <w:r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br/>
        <w:t>Cre</w:t>
      </w:r>
      <w:r w:rsidR="00C664D4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ada para </w:t>
      </w:r>
      <w:r w:rsidR="00153208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homenajear</w:t>
      </w:r>
      <w:r w:rsidR="00C664D4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 </w:t>
      </w:r>
      <w:r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la </w:t>
      </w:r>
      <w:r w:rsidR="00153208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memoria</w:t>
      </w:r>
      <w:r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 y producción</w:t>
      </w:r>
      <w:r w:rsidR="00C664D4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 a</w:t>
      </w:r>
      <w:r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rtística de H. Assis Corrêa, con museo, archivo, audito</w:t>
      </w:r>
      <w:r w:rsidR="00C664D4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rio, oficinas, a</w:t>
      </w:r>
      <w:r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ctividades de difusión</w:t>
      </w:r>
      <w:r w:rsidR="00C664D4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 cu</w:t>
      </w:r>
      <w:r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ltural, semina</w:t>
      </w:r>
      <w:r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rios, exposiciones y con una propue</w:t>
      </w:r>
      <w:r w:rsidR="00C664D4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sta de a</w:t>
      </w:r>
      <w:r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ctuación que a volvió </w:t>
      </w:r>
      <w:r w:rsidR="00153208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resp</w:t>
      </w:r>
      <w:r w:rsidR="00153208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etada</w:t>
      </w:r>
      <w:r w:rsidR="00C664D4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 </w:t>
      </w:r>
      <w:r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en el</w:t>
      </w:r>
      <w:r w:rsidR="00C664D4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 Estado.</w:t>
      </w:r>
    </w:p>
    <w:p w:rsidR="00C664D4" w:rsidRPr="00835057" w:rsidRDefault="00835057" w:rsidP="00C664D4">
      <w:pPr>
        <w:shd w:val="clear" w:color="auto" w:fill="FFFFFF"/>
        <w:spacing w:before="100" w:beforeAutospacing="1" w:after="100" w:afterAutospacing="1"/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</w:pPr>
      <w:r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MUSEO</w:t>
      </w:r>
      <w:r w:rsidR="00C664D4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 D</w:t>
      </w:r>
      <w:r w:rsidR="00153208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E </w:t>
      </w:r>
      <w:r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IMAGEN Y SONIDO: 9h30 a 11h (45 lugares</w:t>
      </w:r>
      <w:r w:rsidR="00C664D4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)</w:t>
      </w:r>
      <w:r w:rsidR="00C664D4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br/>
        <w:t xml:space="preserve">Localizado </w:t>
      </w:r>
      <w:r w:rsidR="00153208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en</w:t>
      </w:r>
      <w:r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 el Centro Integrado de Cultura, el Museo fue creado con</w:t>
      </w:r>
      <w:r w:rsidR="00C664D4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 </w:t>
      </w:r>
      <w:r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la finalidad</w:t>
      </w:r>
      <w:r w:rsidR="00C664D4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 de preservar, documentar, pesquis</w:t>
      </w:r>
      <w:r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>ar y comunicar acervos audiovisuales y relevancia nacional y</w:t>
      </w:r>
      <w:r w:rsidR="00C664D4" w:rsidRPr="00835057">
        <w:rPr>
          <w:rFonts w:ascii="inherit" w:eastAsia="Times New Roman" w:hAnsi="inherit" w:cs="Arial"/>
          <w:color w:val="222222"/>
          <w:sz w:val="18"/>
          <w:szCs w:val="18"/>
          <w:lang w:val="es-ES" w:eastAsia="pt-BR"/>
        </w:rPr>
        <w:t xml:space="preserve"> estadual.</w:t>
      </w:r>
    </w:p>
    <w:p w:rsidR="00C664D4" w:rsidRPr="00153208" w:rsidRDefault="00835057" w:rsidP="00C664D4">
      <w:pPr>
        <w:shd w:val="clear" w:color="auto" w:fill="FFFFFF"/>
        <w:rPr>
          <w:rFonts w:ascii="Arial" w:eastAsia="Times New Roman" w:hAnsi="Arial" w:cs="Arial"/>
          <w:color w:val="C43B1D"/>
          <w:sz w:val="18"/>
          <w:szCs w:val="18"/>
          <w:lang w:val="es-ES" w:eastAsia="pt-BR"/>
        </w:rPr>
      </w:pPr>
      <w:r w:rsidRPr="00153208">
        <w:rPr>
          <w:rFonts w:ascii="Arial" w:eastAsia="Times New Roman" w:hAnsi="Arial" w:cs="Arial"/>
          <w:color w:val="C43B1D"/>
          <w:sz w:val="18"/>
          <w:szCs w:val="18"/>
          <w:lang w:val="es-ES" w:eastAsia="pt-BR"/>
        </w:rPr>
        <w:t>*</w:t>
      </w:r>
      <w:r w:rsidR="00153208" w:rsidRPr="00153208">
        <w:rPr>
          <w:rFonts w:ascii="Arial" w:eastAsia="Times New Roman" w:hAnsi="Arial" w:cs="Arial"/>
          <w:color w:val="C43B1D"/>
          <w:sz w:val="18"/>
          <w:szCs w:val="18"/>
          <w:lang w:val="es-ES" w:eastAsia="pt-BR"/>
        </w:rPr>
        <w:t>Obligatorio</w:t>
      </w:r>
    </w:p>
    <w:p w:rsidR="00C664D4" w:rsidRPr="00153208" w:rsidRDefault="00C664D4" w:rsidP="00C664D4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val="es-ES" w:eastAsia="pt-BR"/>
        </w:rPr>
      </w:pPr>
      <w:r w:rsidRPr="00153208">
        <w:rPr>
          <w:rFonts w:ascii="Arial" w:eastAsia="Times New Roman" w:hAnsi="Arial" w:cs="Arial"/>
          <w:vanish/>
          <w:sz w:val="16"/>
          <w:szCs w:val="16"/>
          <w:lang w:val="es-ES" w:eastAsia="pt-BR"/>
        </w:rPr>
        <w:t>Parte superior do formulário</w:t>
      </w:r>
    </w:p>
    <w:p w:rsidR="00C664D4" w:rsidRPr="00153208" w:rsidRDefault="00835057" w:rsidP="00C664D4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222222"/>
          <w:sz w:val="18"/>
          <w:szCs w:val="18"/>
          <w:lang w:val="es-ES" w:eastAsia="pt-BR"/>
        </w:rPr>
      </w:pPr>
      <w:r w:rsidRPr="00153208">
        <w:rPr>
          <w:rFonts w:ascii="Arial" w:eastAsia="Times New Roman" w:hAnsi="Arial" w:cs="Arial"/>
          <w:b/>
          <w:bCs/>
          <w:color w:val="222222"/>
          <w:sz w:val="18"/>
          <w:szCs w:val="18"/>
          <w:lang w:val="es-ES" w:eastAsia="pt-BR"/>
        </w:rPr>
        <w:t>Nombre</w:t>
      </w:r>
      <w:r w:rsidR="00C664D4" w:rsidRPr="00153208">
        <w:rPr>
          <w:rFonts w:ascii="Arial" w:eastAsia="Times New Roman" w:hAnsi="Arial" w:cs="Arial"/>
          <w:b/>
          <w:bCs/>
          <w:color w:val="222222"/>
          <w:sz w:val="18"/>
          <w:szCs w:val="18"/>
          <w:lang w:val="es-ES" w:eastAsia="pt-BR"/>
        </w:rPr>
        <w:t xml:space="preserve"> completo </w:t>
      </w:r>
      <w:r w:rsidR="00C664D4" w:rsidRPr="00153208">
        <w:rPr>
          <w:rFonts w:ascii="Arial" w:eastAsia="Times New Roman" w:hAnsi="Arial" w:cs="Arial"/>
          <w:b/>
          <w:bCs/>
          <w:color w:val="C43B1D"/>
          <w:sz w:val="18"/>
          <w:szCs w:val="18"/>
          <w:lang w:val="es-ES" w:eastAsia="pt-BR"/>
        </w:rPr>
        <w:t>*</w:t>
      </w:r>
    </w:p>
    <w:p w:rsidR="00C664D4" w:rsidRPr="00153208" w:rsidRDefault="00775FAD" w:rsidP="00C664D4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  <w:lang w:val="es-ES" w:eastAsia="pt-BR"/>
        </w:rPr>
      </w:pPr>
      <w:r w:rsidRPr="00153208">
        <w:rPr>
          <w:rFonts w:ascii="Arial" w:eastAsia="Times New Roman" w:hAnsi="Arial" w:cs="Arial"/>
          <w:color w:val="222222"/>
          <w:sz w:val="18"/>
          <w:szCs w:val="18"/>
          <w:lang w:val="es-E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.25pt" o:ole="">
            <v:imagedata r:id="rId5" o:title=""/>
          </v:shape>
          <w:control r:id="rId6" w:name="DefaultOcxName" w:shapeid="_x0000_i1038"/>
        </w:object>
      </w:r>
    </w:p>
    <w:p w:rsidR="00C664D4" w:rsidRPr="00153208" w:rsidRDefault="00C664D4" w:rsidP="00C664D4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222222"/>
          <w:sz w:val="18"/>
          <w:szCs w:val="18"/>
          <w:lang w:val="es-ES" w:eastAsia="pt-BR"/>
        </w:rPr>
      </w:pPr>
      <w:r w:rsidRPr="00153208">
        <w:rPr>
          <w:rFonts w:ascii="Arial" w:eastAsia="Times New Roman" w:hAnsi="Arial" w:cs="Arial"/>
          <w:b/>
          <w:bCs/>
          <w:color w:val="222222"/>
          <w:sz w:val="18"/>
          <w:szCs w:val="18"/>
          <w:lang w:val="es-ES" w:eastAsia="pt-BR"/>
        </w:rPr>
        <w:t>E-mail </w:t>
      </w:r>
      <w:r w:rsidRPr="00153208">
        <w:rPr>
          <w:rFonts w:ascii="Arial" w:eastAsia="Times New Roman" w:hAnsi="Arial" w:cs="Arial"/>
          <w:b/>
          <w:bCs/>
          <w:color w:val="C43B1D"/>
          <w:sz w:val="18"/>
          <w:szCs w:val="18"/>
          <w:lang w:val="es-ES" w:eastAsia="pt-BR"/>
        </w:rPr>
        <w:t>*</w:t>
      </w:r>
    </w:p>
    <w:p w:rsidR="00C664D4" w:rsidRPr="00153208" w:rsidRDefault="00775FAD" w:rsidP="00C664D4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8"/>
          <w:szCs w:val="18"/>
          <w:lang w:val="es-ES" w:eastAsia="pt-BR"/>
        </w:rPr>
      </w:pPr>
      <w:r w:rsidRPr="00153208">
        <w:rPr>
          <w:rFonts w:ascii="Arial" w:eastAsia="Times New Roman" w:hAnsi="Arial" w:cs="Arial"/>
          <w:color w:val="222222"/>
          <w:sz w:val="18"/>
          <w:szCs w:val="18"/>
          <w:lang w:val="es-ES"/>
        </w:rPr>
        <w:object w:dxaOrig="225" w:dyaOrig="225">
          <v:shape id="_x0000_i1041" type="#_x0000_t75" style="width:1in;height:18.25pt" o:ole="">
            <v:imagedata r:id="rId5" o:title=""/>
          </v:shape>
          <w:control r:id="rId7" w:name="DefaultOcxName1" w:shapeid="_x0000_i1041"/>
        </w:object>
      </w:r>
    </w:p>
    <w:p w:rsidR="00C664D4" w:rsidRPr="00153208" w:rsidRDefault="00835057" w:rsidP="00C664D4">
      <w:pPr>
        <w:shd w:val="clear" w:color="auto" w:fill="FFFFFF"/>
        <w:ind w:left="720"/>
        <w:rPr>
          <w:rFonts w:ascii="Arial" w:eastAsia="Times New Roman" w:hAnsi="Arial" w:cs="Arial"/>
          <w:b/>
          <w:bCs/>
          <w:color w:val="222222"/>
          <w:sz w:val="18"/>
          <w:szCs w:val="18"/>
          <w:lang w:val="es-ES" w:eastAsia="pt-BR"/>
        </w:rPr>
      </w:pPr>
      <w:r w:rsidRPr="00153208">
        <w:rPr>
          <w:rFonts w:ascii="Arial" w:eastAsia="Times New Roman" w:hAnsi="Arial" w:cs="Arial"/>
          <w:b/>
          <w:bCs/>
          <w:color w:val="222222"/>
          <w:sz w:val="18"/>
          <w:szCs w:val="18"/>
          <w:lang w:val="es-ES" w:eastAsia="pt-BR"/>
        </w:rPr>
        <w:t>Escoja</w:t>
      </w:r>
      <w:r w:rsidR="00C664D4" w:rsidRPr="00153208">
        <w:rPr>
          <w:rFonts w:ascii="Arial" w:eastAsia="Times New Roman" w:hAnsi="Arial" w:cs="Arial"/>
          <w:b/>
          <w:bCs/>
          <w:color w:val="222222"/>
          <w:sz w:val="18"/>
          <w:szCs w:val="18"/>
          <w:lang w:val="es-ES" w:eastAsia="pt-BR"/>
        </w:rPr>
        <w:t xml:space="preserve"> </w:t>
      </w:r>
      <w:r w:rsidRPr="00153208">
        <w:rPr>
          <w:rFonts w:ascii="Arial" w:eastAsia="Times New Roman" w:hAnsi="Arial" w:cs="Arial"/>
          <w:b/>
          <w:bCs/>
          <w:color w:val="222222"/>
          <w:sz w:val="18"/>
          <w:szCs w:val="18"/>
          <w:lang w:val="es-ES" w:eastAsia="pt-BR"/>
        </w:rPr>
        <w:t>la unidad de información</w:t>
      </w:r>
      <w:r w:rsidR="00C664D4" w:rsidRPr="00153208">
        <w:rPr>
          <w:rFonts w:ascii="Arial" w:eastAsia="Times New Roman" w:hAnsi="Arial" w:cs="Arial"/>
          <w:b/>
          <w:bCs/>
          <w:color w:val="222222"/>
          <w:sz w:val="18"/>
          <w:szCs w:val="18"/>
          <w:lang w:val="es-ES" w:eastAsia="pt-BR"/>
        </w:rPr>
        <w:t>. </w:t>
      </w:r>
      <w:r w:rsidR="00C664D4" w:rsidRPr="00153208">
        <w:rPr>
          <w:rFonts w:ascii="Arial" w:eastAsia="Times New Roman" w:hAnsi="Arial" w:cs="Arial"/>
          <w:b/>
          <w:bCs/>
          <w:color w:val="C43B1D"/>
          <w:sz w:val="18"/>
          <w:szCs w:val="18"/>
          <w:lang w:val="es-ES" w:eastAsia="pt-BR"/>
        </w:rPr>
        <w:t>*</w:t>
      </w:r>
    </w:p>
    <w:p w:rsidR="00C664D4" w:rsidRPr="00CB3CC4" w:rsidRDefault="00775FAD" w:rsidP="00C664D4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153208">
        <w:rPr>
          <w:rFonts w:ascii="Arial" w:eastAsia="Times New Roman" w:hAnsi="Arial" w:cs="Arial"/>
          <w:color w:val="222222"/>
          <w:sz w:val="18"/>
          <w:szCs w:val="18"/>
          <w:lang w:val="es-ES"/>
        </w:rPr>
        <w:object w:dxaOrig="225" w:dyaOrig="225">
          <v:shape id="_x0000_i1044" type="#_x0000_t75" style="width:20.4pt;height:18.25pt" o:ole="">
            <v:imagedata r:id="rId8" o:title=""/>
          </v:shape>
          <w:control r:id="rId9" w:name="DefaultOcxName2" w:shapeid="_x0000_i1044"/>
        </w:object>
      </w:r>
      <w:r w:rsidR="004311D6" w:rsidRPr="00CB3CC4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 </w:t>
      </w:r>
      <w:proofErr w:type="spellStart"/>
      <w:r w:rsidR="004311D6" w:rsidRPr="00CB3CC4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Archivo</w:t>
      </w:r>
      <w:proofErr w:type="spellEnd"/>
      <w:r w:rsidR="004311D6" w:rsidRPr="00CB3CC4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Público </w:t>
      </w:r>
      <w:proofErr w:type="spellStart"/>
      <w:proofErr w:type="gramStart"/>
      <w:r w:rsidR="004311D6" w:rsidRPr="00CB3CC4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del</w:t>
      </w:r>
      <w:proofErr w:type="spellEnd"/>
      <w:proofErr w:type="gramEnd"/>
      <w:r w:rsidR="004311D6" w:rsidRPr="00CB3CC4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Estado de SC - 9h30 a</w:t>
      </w:r>
      <w:r w:rsidR="00C664D4" w:rsidRPr="00CB3CC4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11h</w:t>
      </w:r>
    </w:p>
    <w:p w:rsidR="00C664D4" w:rsidRPr="00CB3CC4" w:rsidRDefault="00775FAD" w:rsidP="00C664D4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153208">
        <w:rPr>
          <w:rFonts w:ascii="Arial" w:eastAsia="Times New Roman" w:hAnsi="Arial" w:cs="Arial"/>
          <w:color w:val="222222"/>
          <w:sz w:val="18"/>
          <w:szCs w:val="18"/>
          <w:lang w:val="es-ES"/>
        </w:rPr>
        <w:object w:dxaOrig="225" w:dyaOrig="225">
          <v:shape id="_x0000_i1047" type="#_x0000_t75" style="width:20.4pt;height:18.25pt" o:ole="">
            <v:imagedata r:id="rId8" o:title=""/>
          </v:shape>
          <w:control r:id="rId10" w:name="DefaultOcxName3" w:shapeid="_x0000_i1047"/>
        </w:object>
      </w:r>
      <w:r w:rsidR="00C664D4" w:rsidRPr="00CB3CC4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 Biblioteca Central d</w:t>
      </w:r>
      <w:r w:rsidR="004311D6" w:rsidRPr="00CB3CC4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e </w:t>
      </w:r>
      <w:proofErr w:type="spellStart"/>
      <w:proofErr w:type="gramStart"/>
      <w:r w:rsidR="004311D6" w:rsidRPr="00CB3CC4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l</w:t>
      </w:r>
      <w:r w:rsidR="00C664D4" w:rsidRPr="00CB3CC4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a</w:t>
      </w:r>
      <w:proofErr w:type="spellEnd"/>
      <w:proofErr w:type="gramEnd"/>
      <w:r w:rsidR="00C664D4" w:rsidRPr="00CB3CC4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UFSC - </w:t>
      </w:r>
      <w:r w:rsidR="004311D6" w:rsidRPr="00CB3CC4">
        <w:rPr>
          <w:rFonts w:ascii="Arial" w:eastAsia="Times New Roman" w:hAnsi="Arial" w:cs="Arial"/>
          <w:color w:val="222222"/>
          <w:sz w:val="18"/>
          <w:szCs w:val="18"/>
          <w:lang w:eastAsia="pt-BR"/>
        </w:rPr>
        <w:t>10h15 a</w:t>
      </w:r>
      <w:r w:rsidR="00C664D4" w:rsidRPr="00CB3CC4">
        <w:rPr>
          <w:rFonts w:ascii="Arial" w:eastAsia="Times New Roman" w:hAnsi="Arial" w:cs="Arial"/>
          <w:color w:val="222222"/>
          <w:sz w:val="18"/>
          <w:szCs w:val="18"/>
          <w:lang w:eastAsia="pt-BR"/>
        </w:rPr>
        <w:t xml:space="preserve"> 11h45</w:t>
      </w:r>
    </w:p>
    <w:p w:rsidR="00C664D4" w:rsidRPr="00153208" w:rsidRDefault="00775FAD" w:rsidP="00C664D4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eastAsia="Times New Roman" w:hAnsi="Arial" w:cs="Arial"/>
          <w:color w:val="222222"/>
          <w:sz w:val="18"/>
          <w:szCs w:val="18"/>
          <w:lang w:val="es-ES" w:eastAsia="pt-BR"/>
        </w:rPr>
      </w:pPr>
      <w:r w:rsidRPr="00153208">
        <w:rPr>
          <w:rFonts w:ascii="Arial" w:eastAsia="Times New Roman" w:hAnsi="Arial" w:cs="Arial"/>
          <w:color w:val="222222"/>
          <w:sz w:val="18"/>
          <w:szCs w:val="18"/>
          <w:lang w:val="es-ES"/>
        </w:rPr>
        <w:object w:dxaOrig="225" w:dyaOrig="225">
          <v:shape id="_x0000_i1050" type="#_x0000_t75" style="width:20.4pt;height:18.25pt" o:ole="">
            <v:imagedata r:id="rId8" o:title=""/>
          </v:shape>
          <w:control r:id="rId11" w:name="DefaultOcxName4" w:shapeid="_x0000_i1050"/>
        </w:object>
      </w:r>
      <w:r w:rsidR="004311D6" w:rsidRPr="00153208">
        <w:rPr>
          <w:rFonts w:ascii="Arial" w:eastAsia="Times New Roman" w:hAnsi="Arial" w:cs="Arial"/>
          <w:color w:val="222222"/>
          <w:sz w:val="18"/>
          <w:szCs w:val="18"/>
          <w:lang w:val="es-ES" w:eastAsia="pt-BR"/>
        </w:rPr>
        <w:t xml:space="preserve"> Fundación </w:t>
      </w:r>
      <w:proofErr w:type="spellStart"/>
      <w:r w:rsidR="004311D6" w:rsidRPr="00153208">
        <w:rPr>
          <w:rFonts w:ascii="Arial" w:eastAsia="Times New Roman" w:hAnsi="Arial" w:cs="Arial"/>
          <w:color w:val="222222"/>
          <w:sz w:val="18"/>
          <w:szCs w:val="18"/>
          <w:lang w:val="es-ES" w:eastAsia="pt-BR"/>
        </w:rPr>
        <w:t>Hassis</w:t>
      </w:r>
      <w:proofErr w:type="spellEnd"/>
      <w:r w:rsidR="004311D6" w:rsidRPr="00153208">
        <w:rPr>
          <w:rFonts w:ascii="Arial" w:eastAsia="Times New Roman" w:hAnsi="Arial" w:cs="Arial"/>
          <w:color w:val="222222"/>
          <w:sz w:val="18"/>
          <w:szCs w:val="18"/>
          <w:lang w:val="es-ES" w:eastAsia="pt-BR"/>
        </w:rPr>
        <w:t xml:space="preserve"> - 10h20 a</w:t>
      </w:r>
      <w:r w:rsidR="00C664D4" w:rsidRPr="00153208">
        <w:rPr>
          <w:rFonts w:ascii="Arial" w:eastAsia="Times New Roman" w:hAnsi="Arial" w:cs="Arial"/>
          <w:color w:val="222222"/>
          <w:sz w:val="18"/>
          <w:szCs w:val="18"/>
          <w:lang w:val="es-ES" w:eastAsia="pt-BR"/>
        </w:rPr>
        <w:t xml:space="preserve"> 12h</w:t>
      </w:r>
    </w:p>
    <w:p w:rsidR="00C664D4" w:rsidRPr="00153208" w:rsidRDefault="00775FAD" w:rsidP="00C664D4">
      <w:pPr>
        <w:numPr>
          <w:ilvl w:val="1"/>
          <w:numId w:val="1"/>
        </w:numPr>
        <w:shd w:val="clear" w:color="auto" w:fill="FFFFFF"/>
        <w:spacing w:line="312" w:lineRule="atLeast"/>
        <w:ind w:left="720"/>
        <w:rPr>
          <w:rFonts w:ascii="Arial" w:eastAsia="Times New Roman" w:hAnsi="Arial" w:cs="Arial"/>
          <w:color w:val="222222"/>
          <w:sz w:val="18"/>
          <w:szCs w:val="18"/>
          <w:lang w:val="es-ES" w:eastAsia="pt-BR"/>
        </w:rPr>
      </w:pPr>
      <w:r w:rsidRPr="00153208">
        <w:rPr>
          <w:rFonts w:ascii="Arial" w:eastAsia="Times New Roman" w:hAnsi="Arial" w:cs="Arial"/>
          <w:color w:val="222222"/>
          <w:sz w:val="18"/>
          <w:szCs w:val="18"/>
          <w:lang w:val="es-ES"/>
        </w:rPr>
        <w:object w:dxaOrig="225" w:dyaOrig="225">
          <v:shape id="_x0000_i1053" type="#_x0000_t75" style="width:20.4pt;height:18.25pt" o:ole="">
            <v:imagedata r:id="rId8" o:title=""/>
          </v:shape>
          <w:control r:id="rId12" w:name="DefaultOcxName5" w:shapeid="_x0000_i1053"/>
        </w:object>
      </w:r>
      <w:r w:rsidR="004311D6" w:rsidRPr="00153208">
        <w:rPr>
          <w:rFonts w:ascii="Arial" w:eastAsia="Times New Roman" w:hAnsi="Arial" w:cs="Arial"/>
          <w:color w:val="222222"/>
          <w:sz w:val="18"/>
          <w:szCs w:val="18"/>
          <w:lang w:val="es-ES" w:eastAsia="pt-BR"/>
        </w:rPr>
        <w:t> Museo</w:t>
      </w:r>
      <w:r w:rsidR="00153208">
        <w:rPr>
          <w:rFonts w:ascii="Arial" w:eastAsia="Times New Roman" w:hAnsi="Arial" w:cs="Arial"/>
          <w:color w:val="222222"/>
          <w:sz w:val="18"/>
          <w:szCs w:val="18"/>
          <w:lang w:val="es-ES" w:eastAsia="pt-BR"/>
        </w:rPr>
        <w:t xml:space="preserve"> de</w:t>
      </w:r>
      <w:r w:rsidR="004311D6" w:rsidRPr="00153208">
        <w:rPr>
          <w:rFonts w:ascii="Arial" w:eastAsia="Times New Roman" w:hAnsi="Arial" w:cs="Arial"/>
          <w:color w:val="222222"/>
          <w:sz w:val="18"/>
          <w:szCs w:val="18"/>
          <w:lang w:val="es-ES" w:eastAsia="pt-BR"/>
        </w:rPr>
        <w:t xml:space="preserve"> </w:t>
      </w:r>
      <w:r w:rsidR="00153208" w:rsidRPr="00153208">
        <w:rPr>
          <w:rFonts w:ascii="Arial" w:eastAsia="Times New Roman" w:hAnsi="Arial" w:cs="Arial"/>
          <w:color w:val="222222"/>
          <w:sz w:val="18"/>
          <w:szCs w:val="18"/>
          <w:lang w:val="es-ES" w:eastAsia="pt-BR"/>
        </w:rPr>
        <w:t>Imagen</w:t>
      </w:r>
      <w:r w:rsidR="004311D6" w:rsidRPr="00153208">
        <w:rPr>
          <w:rFonts w:ascii="Arial" w:eastAsia="Times New Roman" w:hAnsi="Arial" w:cs="Arial"/>
          <w:color w:val="222222"/>
          <w:sz w:val="18"/>
          <w:szCs w:val="18"/>
          <w:lang w:val="es-ES" w:eastAsia="pt-BR"/>
        </w:rPr>
        <w:t xml:space="preserve"> </w:t>
      </w:r>
      <w:r w:rsidR="00153208">
        <w:rPr>
          <w:rFonts w:ascii="Arial" w:eastAsia="Times New Roman" w:hAnsi="Arial" w:cs="Arial"/>
          <w:color w:val="222222"/>
          <w:sz w:val="18"/>
          <w:szCs w:val="18"/>
          <w:lang w:val="es-ES" w:eastAsia="pt-BR"/>
        </w:rPr>
        <w:t xml:space="preserve">y </w:t>
      </w:r>
      <w:r w:rsidR="004311D6" w:rsidRPr="00153208">
        <w:rPr>
          <w:rFonts w:ascii="Arial" w:eastAsia="Times New Roman" w:hAnsi="Arial" w:cs="Arial"/>
          <w:color w:val="222222"/>
          <w:sz w:val="18"/>
          <w:szCs w:val="18"/>
          <w:lang w:val="es-ES" w:eastAsia="pt-BR"/>
        </w:rPr>
        <w:t>Sonido- 9h30 a</w:t>
      </w:r>
      <w:r w:rsidR="00C664D4" w:rsidRPr="00153208">
        <w:rPr>
          <w:rFonts w:ascii="Arial" w:eastAsia="Times New Roman" w:hAnsi="Arial" w:cs="Arial"/>
          <w:color w:val="222222"/>
          <w:sz w:val="18"/>
          <w:szCs w:val="18"/>
          <w:lang w:val="es-ES" w:eastAsia="pt-BR"/>
        </w:rPr>
        <w:t xml:space="preserve"> 11h</w:t>
      </w:r>
    </w:p>
    <w:p w:rsidR="00C664D4" w:rsidRPr="00C664D4" w:rsidRDefault="00C664D4" w:rsidP="00C664D4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C664D4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51658C" w:rsidRDefault="002D00C6"/>
    <w:sectPr w:rsidR="0051658C" w:rsidSect="00C42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819"/>
    <w:multiLevelType w:val="multilevel"/>
    <w:tmpl w:val="70D4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664D4"/>
    <w:rsid w:val="00153208"/>
    <w:rsid w:val="002D00C6"/>
    <w:rsid w:val="004311D6"/>
    <w:rsid w:val="00775FAD"/>
    <w:rsid w:val="007F63C6"/>
    <w:rsid w:val="00835057"/>
    <w:rsid w:val="00935A9F"/>
    <w:rsid w:val="009E206F"/>
    <w:rsid w:val="00A469AD"/>
    <w:rsid w:val="00B068FC"/>
    <w:rsid w:val="00B93489"/>
    <w:rsid w:val="00BB6493"/>
    <w:rsid w:val="00C429DA"/>
    <w:rsid w:val="00C664D4"/>
    <w:rsid w:val="00CB3CC4"/>
    <w:rsid w:val="00DE4EFE"/>
    <w:rsid w:val="00E723EB"/>
    <w:rsid w:val="00FB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DA"/>
  </w:style>
  <w:style w:type="paragraph" w:styleId="Ttulo1">
    <w:name w:val="heading 1"/>
    <w:basedOn w:val="Normal"/>
    <w:link w:val="Ttulo1Char"/>
    <w:uiPriority w:val="9"/>
    <w:qFormat/>
    <w:rsid w:val="00C664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64D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64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664D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664D4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664D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664D4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5318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58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2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6893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79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96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8018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61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</dc:creator>
  <cp:lastModifiedBy>DGI</cp:lastModifiedBy>
  <cp:revision>2</cp:revision>
  <dcterms:created xsi:type="dcterms:W3CDTF">2013-07-04T11:59:00Z</dcterms:created>
  <dcterms:modified xsi:type="dcterms:W3CDTF">2013-07-04T11:59:00Z</dcterms:modified>
</cp:coreProperties>
</file>